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45A" w:rsidRDefault="0018145A" w:rsidP="0018145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145A" w:rsidRPr="00A81E11" w:rsidRDefault="0018145A" w:rsidP="0018145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142</w:t>
      </w:r>
    </w:p>
    <w:p w:rsidR="0018145A" w:rsidRPr="00833E5F" w:rsidRDefault="0018145A" w:rsidP="0018145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145A" w:rsidRDefault="0018145A" w:rsidP="0018145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8145A" w:rsidRDefault="0018145A" w:rsidP="0018145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145A" w:rsidRPr="00833E5F" w:rsidRDefault="0018145A" w:rsidP="0018145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8145A" w:rsidRPr="00833E5F" w:rsidRDefault="0018145A" w:rsidP="0018145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8145A" w:rsidRDefault="0018145A" w:rsidP="001814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8145A" w:rsidRDefault="0018145A" w:rsidP="001814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8145A" w:rsidRDefault="0018145A" w:rsidP="001814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8145A" w:rsidRPr="00833E5F" w:rsidRDefault="0018145A" w:rsidP="001814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18145A" w:rsidRDefault="0018145A" w:rsidP="001814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8145A" w:rsidRDefault="0018145A" w:rsidP="001814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18145A" w:rsidRDefault="0018145A" w:rsidP="001814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8145A" w:rsidRDefault="0018145A" w:rsidP="001814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18145A" w:rsidRDefault="0018145A" w:rsidP="001814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8145A" w:rsidRDefault="0018145A" w:rsidP="001814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18145A" w:rsidRDefault="0018145A" w:rsidP="0018145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8145A" w:rsidRDefault="0018145A" w:rsidP="0018145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145A" w:rsidRPr="00833E5F" w:rsidRDefault="0018145A" w:rsidP="0018145A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12.02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989/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 w:rsidRPr="00E07AFB">
        <w:rPr>
          <w:rFonts w:ascii="Times New Roman" w:hAnsi="Times New Roman" w:cs="Times New Roman"/>
          <w:sz w:val="24"/>
          <w:szCs w:val="24"/>
        </w:rPr>
        <w:t xml:space="preserve">на КЗК </w:t>
      </w:r>
      <w:r>
        <w:rPr>
          <w:rFonts w:ascii="Times New Roman" w:hAnsi="Times New Roman" w:cs="Times New Roman"/>
          <w:sz w:val="24"/>
          <w:szCs w:val="24"/>
        </w:rPr>
        <w:t>Мирослава Христова.</w:t>
      </w:r>
    </w:p>
    <w:p w:rsidR="0018145A" w:rsidRDefault="0018145A" w:rsidP="0018145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145A" w:rsidRDefault="0018145A" w:rsidP="0018145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изпълнение на заповед № ЗПО-49 от 11.02.2026 г. на председателя на КЗК настоящото заседание се води от зам. - председателя на КЗК Радомир Чолаков.</w:t>
      </w:r>
    </w:p>
    <w:p w:rsidR="0018145A" w:rsidRDefault="0018145A" w:rsidP="0018145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145A" w:rsidRDefault="0018145A" w:rsidP="0018145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8145A" w:rsidRDefault="0018145A" w:rsidP="0018145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145A" w:rsidRPr="00D67306" w:rsidRDefault="0018145A" w:rsidP="0018145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924F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Равнако</w:t>
      </w:r>
      <w:proofErr w:type="spellEnd"/>
      <w:r w:rsidRPr="009924F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  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А. А.</w:t>
      </w:r>
    </w:p>
    <w:p w:rsidR="0018145A" w:rsidRDefault="0018145A" w:rsidP="0018145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9924F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зпълнителен</w:t>
      </w:r>
      <w:proofErr w:type="spellEnd"/>
      <w:r w:rsidRPr="009924F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директор на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Втора МБАЛ - София</w:t>
      </w:r>
      <w:r w:rsidRPr="009924F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ЕАД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proofErr w:type="spellStart"/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</w:t>
      </w:r>
      <w:r w:rsidRPr="00D67306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D67306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18145A" w:rsidRPr="002D79C1" w:rsidRDefault="0018145A" w:rsidP="0018145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18145A" w:rsidRPr="00D67306" w:rsidRDefault="0018145A" w:rsidP="001814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18145A" w:rsidRPr="00D67306" w:rsidRDefault="0018145A" w:rsidP="001814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18145A" w:rsidRPr="00D67306" w:rsidRDefault="0018145A" w:rsidP="001814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8145A" w:rsidRDefault="0018145A" w:rsidP="001814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</w:p>
    <w:p w:rsidR="0018145A" w:rsidRDefault="0018145A" w:rsidP="001814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18145A" w:rsidRDefault="0018145A" w:rsidP="001814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8145A" w:rsidRPr="00D67306" w:rsidRDefault="0018145A" w:rsidP="001814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18145A" w:rsidRPr="00D67306" w:rsidRDefault="0018145A" w:rsidP="001814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18145A" w:rsidRDefault="0018145A" w:rsidP="001814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145A" w:rsidRDefault="0018145A" w:rsidP="001814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</w:p>
    <w:p w:rsidR="0018145A" w:rsidRDefault="0018145A" w:rsidP="001814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18145A" w:rsidRDefault="0018145A" w:rsidP="001814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8145A" w:rsidRPr="00D67306" w:rsidRDefault="0018145A" w:rsidP="001814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8145A" w:rsidRDefault="0018145A" w:rsidP="001814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145A" w:rsidRPr="00D67306" w:rsidRDefault="0018145A" w:rsidP="001814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18145A" w:rsidRDefault="0018145A" w:rsidP="001814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18145A" w:rsidRDefault="0018145A" w:rsidP="0018145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8145A" w:rsidRPr="00D67306" w:rsidRDefault="0018145A" w:rsidP="0018145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8145A" w:rsidRDefault="0018145A" w:rsidP="001814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8145A" w:rsidRDefault="0018145A" w:rsidP="001814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145A" w:rsidRDefault="0018145A" w:rsidP="001814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7CEB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18145A" w:rsidRDefault="0018145A" w:rsidP="001814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145A" w:rsidRDefault="0018145A" w:rsidP="001814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А.</w:t>
      </w:r>
    </w:p>
    <w:p w:rsidR="0018145A" w:rsidRDefault="0018145A" w:rsidP="001814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Поддърж</w:t>
      </w:r>
      <w:r w:rsidR="009818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ам жалбата, </w:t>
      </w:r>
      <w:r w:rsidR="009818EB" w:rsidRPr="009818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няма да с</w:t>
      </w:r>
      <w:r w:rsidR="009818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оча</w:t>
      </w:r>
      <w:r w:rsidR="009818EB" w:rsidRPr="009818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нови доказателства и нямам доказателств</w:t>
      </w:r>
      <w:r w:rsidR="0059150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bookmarkStart w:id="0" w:name="_GoBack"/>
      <w:bookmarkEnd w:id="0"/>
      <w:r w:rsidR="009818EB" w:rsidRPr="009818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ни</w:t>
      </w:r>
      <w:r w:rsidR="009818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9818EB" w:rsidRPr="009818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искания. </w:t>
      </w:r>
    </w:p>
    <w:p w:rsidR="009818EB" w:rsidRDefault="009818EB" w:rsidP="001814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8145A" w:rsidRPr="00D67306" w:rsidRDefault="0018145A" w:rsidP="001814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18145A" w:rsidRDefault="0018145A" w:rsidP="001814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7D097F">
        <w:rPr>
          <w:rFonts w:ascii="Times New Roman" w:hAnsi="Times New Roman" w:cs="Times New Roman"/>
          <w:sz w:val="24"/>
          <w:szCs w:val="24"/>
        </w:rPr>
        <w:t>Като се запозна с представените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7D097F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18145A" w:rsidRDefault="0018145A" w:rsidP="001814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145A" w:rsidRDefault="0018145A" w:rsidP="0018145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8145A" w:rsidRDefault="0018145A" w:rsidP="001814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145A" w:rsidRPr="0026499C" w:rsidRDefault="0018145A" w:rsidP="001814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18145A" w:rsidRDefault="0018145A" w:rsidP="001814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8145A" w:rsidRDefault="0018145A" w:rsidP="001814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А.</w:t>
      </w:r>
    </w:p>
    <w:p w:rsidR="0018145A" w:rsidRDefault="0018145A" w:rsidP="009818E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696708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9818EB" w:rsidRPr="009818EB">
        <w:rPr>
          <w:rFonts w:ascii="Times New Roman" w:hAnsi="Times New Roman" w:cs="Times New Roman"/>
          <w:sz w:val="24"/>
          <w:szCs w:val="24"/>
        </w:rPr>
        <w:t xml:space="preserve">дами </w:t>
      </w:r>
      <w:r w:rsidR="009818EB">
        <w:rPr>
          <w:rFonts w:ascii="Times New Roman" w:hAnsi="Times New Roman" w:cs="Times New Roman"/>
          <w:sz w:val="24"/>
          <w:szCs w:val="24"/>
        </w:rPr>
        <w:t>и г</w:t>
      </w:r>
      <w:r w:rsidR="009818EB" w:rsidRPr="009818EB">
        <w:rPr>
          <w:rFonts w:ascii="Times New Roman" w:hAnsi="Times New Roman" w:cs="Times New Roman"/>
          <w:sz w:val="24"/>
          <w:szCs w:val="24"/>
        </w:rPr>
        <w:t>оспода</w:t>
      </w:r>
      <w:r w:rsidR="009818EB">
        <w:rPr>
          <w:rFonts w:ascii="Times New Roman" w:hAnsi="Times New Roman" w:cs="Times New Roman"/>
          <w:sz w:val="24"/>
          <w:szCs w:val="24"/>
        </w:rPr>
        <w:t>, моля</w:t>
      </w:r>
      <w:r w:rsidR="009818EB" w:rsidRPr="009818EB">
        <w:rPr>
          <w:rFonts w:ascii="Times New Roman" w:hAnsi="Times New Roman" w:cs="Times New Roman"/>
          <w:sz w:val="24"/>
          <w:szCs w:val="24"/>
        </w:rPr>
        <w:t xml:space="preserve"> да отмените процесното решение по съображенията</w:t>
      </w:r>
      <w:r w:rsidR="009818EB">
        <w:rPr>
          <w:rFonts w:ascii="Times New Roman" w:hAnsi="Times New Roman" w:cs="Times New Roman"/>
          <w:sz w:val="24"/>
          <w:szCs w:val="24"/>
        </w:rPr>
        <w:t>,</w:t>
      </w:r>
      <w:r w:rsidR="009818EB" w:rsidRPr="009818EB">
        <w:rPr>
          <w:rFonts w:ascii="Times New Roman" w:hAnsi="Times New Roman" w:cs="Times New Roman"/>
          <w:sz w:val="24"/>
          <w:szCs w:val="24"/>
        </w:rPr>
        <w:t xml:space="preserve"> подробно изложени в жалбата</w:t>
      </w:r>
      <w:r w:rsidR="009818EB">
        <w:rPr>
          <w:rFonts w:ascii="Times New Roman" w:hAnsi="Times New Roman" w:cs="Times New Roman"/>
          <w:sz w:val="24"/>
          <w:szCs w:val="24"/>
        </w:rPr>
        <w:t>. П</w:t>
      </w:r>
      <w:r w:rsidR="009818EB" w:rsidRPr="009818EB">
        <w:rPr>
          <w:rFonts w:ascii="Times New Roman" w:hAnsi="Times New Roman" w:cs="Times New Roman"/>
          <w:sz w:val="24"/>
          <w:szCs w:val="24"/>
        </w:rPr>
        <w:t>ретендира</w:t>
      </w:r>
      <w:r w:rsidR="009818EB">
        <w:rPr>
          <w:rFonts w:ascii="Times New Roman" w:hAnsi="Times New Roman" w:cs="Times New Roman"/>
          <w:sz w:val="24"/>
          <w:szCs w:val="24"/>
        </w:rPr>
        <w:t>м</w:t>
      </w:r>
      <w:r w:rsidR="009818EB" w:rsidRPr="009818EB">
        <w:rPr>
          <w:rFonts w:ascii="Times New Roman" w:hAnsi="Times New Roman" w:cs="Times New Roman"/>
          <w:sz w:val="24"/>
          <w:szCs w:val="24"/>
        </w:rPr>
        <w:t xml:space="preserve"> разноски в размер на </w:t>
      </w:r>
      <w:r w:rsidR="009818EB">
        <w:rPr>
          <w:rFonts w:ascii="Times New Roman" w:hAnsi="Times New Roman" w:cs="Times New Roman"/>
          <w:sz w:val="24"/>
          <w:szCs w:val="24"/>
        </w:rPr>
        <w:t>д</w:t>
      </w:r>
      <w:r w:rsidR="009818EB" w:rsidRPr="009818EB">
        <w:rPr>
          <w:rFonts w:ascii="Times New Roman" w:hAnsi="Times New Roman" w:cs="Times New Roman"/>
          <w:sz w:val="24"/>
          <w:szCs w:val="24"/>
        </w:rPr>
        <w:t>ържавната такса и хонорар за един адвокат</w:t>
      </w:r>
      <w:r w:rsidR="009818EB">
        <w:rPr>
          <w:rFonts w:ascii="Times New Roman" w:hAnsi="Times New Roman" w:cs="Times New Roman"/>
          <w:sz w:val="24"/>
          <w:szCs w:val="24"/>
        </w:rPr>
        <w:t>,</w:t>
      </w:r>
      <w:r w:rsidR="009818EB" w:rsidRPr="009818EB">
        <w:rPr>
          <w:rFonts w:ascii="Times New Roman" w:hAnsi="Times New Roman" w:cs="Times New Roman"/>
          <w:sz w:val="24"/>
          <w:szCs w:val="24"/>
        </w:rPr>
        <w:t xml:space="preserve"> представям списък с разноските с доказателства за плащане.</w:t>
      </w:r>
    </w:p>
    <w:p w:rsidR="0018145A" w:rsidRDefault="0018145A" w:rsidP="001814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8145A" w:rsidRPr="00D67306" w:rsidRDefault="0018145A" w:rsidP="0018145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18145A" w:rsidRPr="0026499C" w:rsidRDefault="0018145A" w:rsidP="001814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8145A" w:rsidRPr="0026499C" w:rsidRDefault="0018145A" w:rsidP="0018145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8145A" w:rsidRPr="0026499C" w:rsidRDefault="0018145A" w:rsidP="0018145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8145A" w:rsidRPr="0026499C" w:rsidRDefault="0018145A" w:rsidP="001814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18145A" w:rsidRPr="0026499C" w:rsidRDefault="0018145A" w:rsidP="0018145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8145A" w:rsidRPr="0026499C" w:rsidRDefault="0018145A" w:rsidP="0018145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8145A" w:rsidRPr="0026499C" w:rsidRDefault="0018145A" w:rsidP="0018145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8145A" w:rsidRPr="0026499C" w:rsidRDefault="0018145A" w:rsidP="0018145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8145A" w:rsidRPr="0026499C" w:rsidRDefault="0018145A" w:rsidP="0018145A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18145A" w:rsidRPr="0026499C" w:rsidRDefault="0018145A" w:rsidP="0018145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145A" w:rsidRPr="0026499C" w:rsidRDefault="0018145A" w:rsidP="0018145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</w:t>
      </w:r>
      <w:r>
        <w:rPr>
          <w:rFonts w:ascii="Times New Roman" w:hAnsi="Times New Roman" w:cs="Times New Roman"/>
          <w:sz w:val="24"/>
          <w:szCs w:val="24"/>
        </w:rPr>
        <w:t>адомир Чолак</w:t>
      </w:r>
      <w:r w:rsidRPr="0026499C">
        <w:rPr>
          <w:rFonts w:ascii="Times New Roman" w:hAnsi="Times New Roman" w:cs="Times New Roman"/>
          <w:sz w:val="24"/>
          <w:szCs w:val="24"/>
        </w:rPr>
        <w:t>ов)</w:t>
      </w:r>
    </w:p>
    <w:p w:rsidR="0018145A" w:rsidRPr="0026499C" w:rsidRDefault="0018145A" w:rsidP="0018145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145A" w:rsidRPr="0026499C" w:rsidRDefault="0018145A" w:rsidP="0018145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145A" w:rsidRPr="0026499C" w:rsidRDefault="0018145A" w:rsidP="0018145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8145A" w:rsidRPr="0026499C" w:rsidRDefault="0018145A" w:rsidP="0018145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07A0B" w:rsidRDefault="0018145A" w:rsidP="009818EB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407A0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3DAE" w:rsidRDefault="00213DAE">
      <w:pPr>
        <w:spacing w:after="0" w:line="240" w:lineRule="auto"/>
      </w:pPr>
      <w:r>
        <w:separator/>
      </w:r>
    </w:p>
  </w:endnote>
  <w:endnote w:type="continuationSeparator" w:id="0">
    <w:p w:rsidR="00213DAE" w:rsidRDefault="00213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9818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15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32A9C" w:rsidRDefault="00213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3DAE" w:rsidRDefault="00213DAE">
      <w:pPr>
        <w:spacing w:after="0" w:line="240" w:lineRule="auto"/>
      </w:pPr>
      <w:r>
        <w:separator/>
      </w:r>
    </w:p>
  </w:footnote>
  <w:footnote w:type="continuationSeparator" w:id="0">
    <w:p w:rsidR="00213DAE" w:rsidRDefault="00213D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45A"/>
    <w:rsid w:val="0018145A"/>
    <w:rsid w:val="00213DAE"/>
    <w:rsid w:val="00407A0B"/>
    <w:rsid w:val="00591509"/>
    <w:rsid w:val="00981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1226D"/>
  <w15:chartTrackingRefBased/>
  <w15:docId w15:val="{91309C5F-B077-4EDF-8F51-46A583D25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14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814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4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1807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2026-02-17T13:27:00Z</dcterms:created>
  <dcterms:modified xsi:type="dcterms:W3CDTF">2026-02-17T13:27:00Z</dcterms:modified>
</cp:coreProperties>
</file>